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bookmarkStart w:id="1" w:name="chuong_pl_3_name"/>
      <w:r w:rsidRPr="008016B8">
        <w:rPr>
          <w:b/>
          <w:color w:val="000000"/>
          <w:sz w:val="26"/>
          <w:szCs w:val="26"/>
        </w:rPr>
        <w:t>PHÒNG GD&amp;ĐT TP THỦ DẦU MỘT</w:t>
      </w:r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r w:rsidRPr="008016B8">
        <w:rPr>
          <w:b/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2"/>
      <w:r w:rsidR="00B9737B">
        <w:rPr>
          <w:b/>
          <w:bCs/>
          <w:color w:val="000000"/>
          <w:sz w:val="26"/>
          <w:szCs w:val="26"/>
        </w:rPr>
        <w:t xml:space="preserve"> 2019</w:t>
      </w:r>
      <w:r w:rsidR="00C65F87">
        <w:rPr>
          <w:b/>
          <w:bCs/>
          <w:color w:val="000000"/>
          <w:sz w:val="26"/>
          <w:szCs w:val="26"/>
        </w:rPr>
        <w:t xml:space="preserve"> - 20</w:t>
      </w:r>
      <w:r w:rsidR="00B9737B">
        <w:rPr>
          <w:b/>
          <w:bCs/>
          <w:color w:val="000000"/>
          <w:sz w:val="26"/>
          <w:szCs w:val="26"/>
        </w:rPr>
        <w:t>20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3.618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E5B8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C0D0B">
              <w:rPr>
                <w:sz w:val="26"/>
                <w:szCs w:val="26"/>
              </w:rPr>
              <w:t>1.4</w:t>
            </w:r>
            <w:r w:rsidR="007E5B8D">
              <w:rPr>
                <w:sz w:val="26"/>
                <w:szCs w:val="26"/>
              </w:rPr>
              <w:t>7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</w:t>
            </w:r>
            <w:r w:rsidR="007E5B8D">
              <w:rPr>
                <w:sz w:val="26"/>
                <w:szCs w:val="26"/>
              </w:rPr>
              <w:t>4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7E5B8D">
              <w:rPr>
                <w:sz w:val="26"/>
                <w:szCs w:val="26"/>
              </w:rPr>
              <w:t>0.56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8273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206235"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9737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9E715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01DEA">
              <w:rPr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m2/trẻ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976"/>
        <w:gridCol w:w="874"/>
        <w:gridCol w:w="967"/>
      </w:tblGrid>
      <w:tr w:rsidR="00B8332D" w:rsidRPr="00B8332D" w:rsidTr="00B9737B">
        <w:trPr>
          <w:trHeight w:val="52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B9737B">
        <w:trPr>
          <w:trHeight w:val="53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2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3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3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65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9737B">
        <w:trPr>
          <w:trHeight w:val="52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F317F8">
        <w:trPr>
          <w:trHeight w:val="549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Default="009C473E" w:rsidP="003C2C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9737B">
              <w:rPr>
                <w:i/>
                <w:color w:val="000000"/>
                <w:sz w:val="26"/>
                <w:szCs w:val="26"/>
              </w:rPr>
              <w:t>Phú Lợi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, ngày </w:t>
            </w:r>
            <w:r w:rsidR="00461C19">
              <w:rPr>
                <w:i/>
                <w:color w:val="000000"/>
                <w:sz w:val="26"/>
                <w:szCs w:val="26"/>
              </w:rPr>
              <w:t>19</w:t>
            </w:r>
            <w:r w:rsidR="002C2506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tháng </w:t>
            </w:r>
            <w:r w:rsidR="002C2506">
              <w:rPr>
                <w:i/>
                <w:color w:val="000000"/>
                <w:sz w:val="26"/>
                <w:szCs w:val="26"/>
              </w:rPr>
              <w:t>6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năm</w:t>
            </w:r>
            <w:r w:rsidRPr="00B9737B">
              <w:rPr>
                <w:i/>
                <w:color w:val="000000"/>
                <w:sz w:val="26"/>
                <w:szCs w:val="26"/>
              </w:rPr>
              <w:t> 20</w:t>
            </w:r>
            <w:r w:rsidR="002C2506">
              <w:rPr>
                <w:i/>
                <w:color w:val="000000"/>
                <w:sz w:val="26"/>
                <w:szCs w:val="26"/>
              </w:rPr>
              <w:t>20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</w:t>
            </w:r>
            <w:r w:rsidR="003C2C97">
              <w:rPr>
                <w:sz w:val="26"/>
                <w:szCs w:val="26"/>
              </w:rPr>
              <w:t>Đã ký</w:t>
            </w:r>
            <w:r w:rsidR="00B8332D" w:rsidRPr="00B8332D">
              <w:rPr>
                <w:sz w:val="26"/>
                <w:szCs w:val="26"/>
                <w:lang w:val="vi-VN"/>
              </w:rPr>
              <w:t>)</w:t>
            </w:r>
          </w:p>
          <w:p w:rsidR="003C2C97" w:rsidRDefault="003C2C97" w:rsidP="003C2C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3C2C97" w:rsidRDefault="003C2C97" w:rsidP="003C2C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3C2C97" w:rsidRDefault="003C2C97" w:rsidP="003C2C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3C2C97" w:rsidRPr="003C2C97" w:rsidRDefault="003C2C97" w:rsidP="003C2C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Hồng Nguyệt</w:t>
            </w:r>
            <w:bookmarkStart w:id="3" w:name="_GoBack"/>
            <w:bookmarkEnd w:id="3"/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D0E22"/>
    <w:rsid w:val="000F6A67"/>
    <w:rsid w:val="00101DEA"/>
    <w:rsid w:val="00111671"/>
    <w:rsid w:val="00122597"/>
    <w:rsid w:val="001A5FF6"/>
    <w:rsid w:val="001C5055"/>
    <w:rsid w:val="00206235"/>
    <w:rsid w:val="0024779B"/>
    <w:rsid w:val="00295799"/>
    <w:rsid w:val="002C0D0B"/>
    <w:rsid w:val="002C2506"/>
    <w:rsid w:val="00306B65"/>
    <w:rsid w:val="00390BCD"/>
    <w:rsid w:val="003C2C97"/>
    <w:rsid w:val="003C5C90"/>
    <w:rsid w:val="003C77DE"/>
    <w:rsid w:val="00461C19"/>
    <w:rsid w:val="00496DB2"/>
    <w:rsid w:val="004F234B"/>
    <w:rsid w:val="00542B68"/>
    <w:rsid w:val="005E2049"/>
    <w:rsid w:val="005E34F9"/>
    <w:rsid w:val="00615112"/>
    <w:rsid w:val="00631901"/>
    <w:rsid w:val="006322C3"/>
    <w:rsid w:val="006418F7"/>
    <w:rsid w:val="00697380"/>
    <w:rsid w:val="006E67F9"/>
    <w:rsid w:val="00744459"/>
    <w:rsid w:val="007700FA"/>
    <w:rsid w:val="007C0A22"/>
    <w:rsid w:val="007E5B8D"/>
    <w:rsid w:val="007F7F90"/>
    <w:rsid w:val="008016B8"/>
    <w:rsid w:val="00845B1B"/>
    <w:rsid w:val="00880692"/>
    <w:rsid w:val="008C12A0"/>
    <w:rsid w:val="008C6168"/>
    <w:rsid w:val="008E54BD"/>
    <w:rsid w:val="009373C2"/>
    <w:rsid w:val="009C21A5"/>
    <w:rsid w:val="009C473E"/>
    <w:rsid w:val="009E4C27"/>
    <w:rsid w:val="009E7157"/>
    <w:rsid w:val="009F6305"/>
    <w:rsid w:val="00A207CE"/>
    <w:rsid w:val="00A26AA3"/>
    <w:rsid w:val="00A41C5E"/>
    <w:rsid w:val="00A802AB"/>
    <w:rsid w:val="00B10FF5"/>
    <w:rsid w:val="00B50C02"/>
    <w:rsid w:val="00B8332D"/>
    <w:rsid w:val="00B9198E"/>
    <w:rsid w:val="00B9737B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839E7"/>
    <w:rsid w:val="00DB5395"/>
    <w:rsid w:val="00DE7B6C"/>
    <w:rsid w:val="00E40995"/>
    <w:rsid w:val="00E43105"/>
    <w:rsid w:val="00E85016"/>
    <w:rsid w:val="00E95BF5"/>
    <w:rsid w:val="00EC0F00"/>
    <w:rsid w:val="00EC43E5"/>
    <w:rsid w:val="00F1052D"/>
    <w:rsid w:val="00F16B00"/>
    <w:rsid w:val="00F317F8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quyet-dinh-14-2008-qd-bgddt-dieu-le-truong-mam-non-64859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B7B3-BF48-46C8-933E-B573E4F3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4</cp:revision>
  <cp:lastPrinted>2018-09-07T09:53:00Z</cp:lastPrinted>
  <dcterms:created xsi:type="dcterms:W3CDTF">2020-06-29T08:31:00Z</dcterms:created>
  <dcterms:modified xsi:type="dcterms:W3CDTF">2020-06-29T09:17:00Z</dcterms:modified>
</cp:coreProperties>
</file>